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A3" w:rsidRPr="00373AA3" w:rsidRDefault="00373AA3" w:rsidP="00373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B0A" w:rsidRPr="00C15B0A" w:rsidRDefault="00C15B0A" w:rsidP="00C1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9F0253" wp14:editId="59291B5E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B0A" w:rsidRPr="00C15B0A" w:rsidRDefault="00C15B0A" w:rsidP="00C1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C15B0A" w:rsidRPr="00C15B0A" w:rsidRDefault="00C15B0A" w:rsidP="00C1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B0A" w:rsidRPr="00C15B0A" w:rsidRDefault="00C15B0A" w:rsidP="00C15B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15B0A" w:rsidRPr="00C15B0A" w:rsidRDefault="00C15B0A" w:rsidP="00C15B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1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.07.2016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C15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10/</w:t>
      </w:r>
      <w:r w:rsidR="00B7019D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Pr="00C15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</w:p>
    <w:p w:rsidR="00C15B0A" w:rsidRPr="00C15B0A" w:rsidRDefault="00C15B0A" w:rsidP="00C15B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gramStart"/>
      <w:r w:rsidRPr="00C1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C1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Михайловка                    </w:t>
      </w:r>
    </w:p>
    <w:p w:rsidR="00373AA3" w:rsidRPr="00373AA3" w:rsidRDefault="00373AA3" w:rsidP="00373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AA3" w:rsidRPr="00C15B0A" w:rsidRDefault="00C15B0A" w:rsidP="00C15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доверенных лиц</w:t>
      </w:r>
      <w:r w:rsidR="00373AA3" w:rsidRPr="00C1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</w:t>
      </w:r>
    </w:p>
    <w:p w:rsidR="00373AA3" w:rsidRPr="00C15B0A" w:rsidRDefault="00373AA3" w:rsidP="00C15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депутаты Законодательного Собрания </w:t>
      </w:r>
    </w:p>
    <w:p w:rsidR="00373AA3" w:rsidRPr="00C15B0A" w:rsidRDefault="00373AA3" w:rsidP="00C15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 по </w:t>
      </w:r>
      <w:proofErr w:type="gramStart"/>
      <w:r w:rsidRPr="00C15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одномандатному</w:t>
      </w:r>
      <w:proofErr w:type="gramEnd"/>
      <w:r w:rsidRPr="00C1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3AA3" w:rsidRPr="00C15B0A" w:rsidRDefault="00C15B0A" w:rsidP="00C15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избирательному  округу № 12</w:t>
      </w:r>
      <w:r w:rsidR="00373AA3" w:rsidRPr="00C1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Есина Р.А.</w:t>
      </w:r>
    </w:p>
    <w:p w:rsidR="00373AA3" w:rsidRPr="00373AA3" w:rsidRDefault="00373AA3" w:rsidP="00C15B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AA3" w:rsidRPr="00373AA3" w:rsidRDefault="00373AA3" w:rsidP="00373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AA3" w:rsidRDefault="00373AA3" w:rsidP="00373AA3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373AA3"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 подпунктом «к» пункта 8 статьи 25 и пункта 1 статьи 43 Федерального закона «Об основных гарантиях избирательных прав и права на участие в референдуме граждан Российской Федерации</w:t>
      </w:r>
      <w:r w:rsidR="00C15B0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», пунктом 5 статьи 26, частями  2, 5 </w:t>
      </w:r>
      <w:r w:rsidRPr="00373A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статьи 54  Избирательного кодекса Приморского края,</w:t>
      </w:r>
      <w:r w:rsidR="00C15B0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Михайловского района, на которую </w:t>
      </w:r>
      <w:r w:rsidRPr="00373A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решением Избирательной  комиссии  Приморского края от 8 июня 2016 </w:t>
      </w:r>
      <w:r w:rsidR="00C15B0A">
        <w:rPr>
          <w:rFonts w:ascii="Times New Roman" w:eastAsia="SimSun" w:hAnsi="Times New Roman" w:cs="Times New Roman"/>
          <w:sz w:val="28"/>
          <w:szCs w:val="28"/>
          <w:lang w:eastAsia="ru-RU"/>
        </w:rPr>
        <w:t>года</w:t>
      </w:r>
      <w:proofErr w:type="gramEnd"/>
      <w:r w:rsidR="00C15B0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Pr="00373AA3">
        <w:rPr>
          <w:rFonts w:ascii="Times New Roman" w:eastAsia="SimSun" w:hAnsi="Times New Roman" w:cs="Times New Roman"/>
          <w:sz w:val="28"/>
          <w:szCs w:val="28"/>
          <w:lang w:eastAsia="ru-RU"/>
        </w:rPr>
        <w:t>№ 2407/323 «О возложении полномочий окружных избирательных комиссий по выборам депутатов Законодательного Собрания Приморского края на территориальные избирательные комиссии», возложены полномочия окружной избирательной комиссии одноманда</w:t>
      </w:r>
      <w:r w:rsidR="00C15B0A">
        <w:rPr>
          <w:rFonts w:ascii="Times New Roman" w:eastAsia="SimSun" w:hAnsi="Times New Roman" w:cs="Times New Roman"/>
          <w:sz w:val="28"/>
          <w:szCs w:val="28"/>
          <w:lang w:eastAsia="ru-RU"/>
        </w:rPr>
        <w:t>тного избирательного округа № 12</w:t>
      </w:r>
      <w:r w:rsidRPr="00373A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 выборам  депутатов Законодательного Собрания Приморского края, </w:t>
      </w:r>
    </w:p>
    <w:p w:rsidR="00C15B0A" w:rsidRPr="00373AA3" w:rsidRDefault="00C15B0A" w:rsidP="00373AA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AA3" w:rsidRPr="00373AA3" w:rsidRDefault="00373AA3" w:rsidP="00373AA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373AA3" w:rsidRDefault="00373AA3" w:rsidP="00373AA3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73AA3">
        <w:rPr>
          <w:rFonts w:ascii="Times New Roman" w:eastAsia="SimSun" w:hAnsi="Times New Roman" w:cs="Times New Roman"/>
          <w:sz w:val="28"/>
          <w:szCs w:val="28"/>
          <w:lang w:eastAsia="ru-RU"/>
        </w:rPr>
        <w:t>1.</w:t>
      </w:r>
      <w:r w:rsidRPr="00373AA3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373A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 Зарегистрировать </w:t>
      </w:r>
      <w:r w:rsidR="00C15B0A" w:rsidRPr="00B7019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Есина Артема Руслановича </w:t>
      </w:r>
      <w:r w:rsidRPr="00B7019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доверенным </w:t>
      </w:r>
      <w:r w:rsidRPr="00373AA3">
        <w:rPr>
          <w:rFonts w:ascii="Times New Roman" w:eastAsia="SimSun" w:hAnsi="Times New Roman" w:cs="Times New Roman"/>
          <w:sz w:val="28"/>
          <w:szCs w:val="28"/>
          <w:lang w:eastAsia="ru-RU"/>
        </w:rPr>
        <w:t>лицом кандидата в депутаты Законодательного Собрания Приморского края по одноманда</w:t>
      </w:r>
      <w:r w:rsidR="00C15B0A">
        <w:rPr>
          <w:rFonts w:ascii="Times New Roman" w:eastAsia="SimSun" w:hAnsi="Times New Roman" w:cs="Times New Roman"/>
          <w:sz w:val="28"/>
          <w:szCs w:val="28"/>
          <w:lang w:eastAsia="ru-RU"/>
        </w:rPr>
        <w:t>тному избирательному округу № 12</w:t>
      </w:r>
      <w:r w:rsidRPr="00373A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C15B0A">
        <w:rPr>
          <w:rFonts w:ascii="Times New Roman" w:eastAsia="SimSun" w:hAnsi="Times New Roman" w:cs="Times New Roman"/>
          <w:sz w:val="28"/>
          <w:szCs w:val="28"/>
          <w:lang w:eastAsia="ru-RU"/>
        </w:rPr>
        <w:t>Есина Руслана Александровича.</w:t>
      </w:r>
    </w:p>
    <w:p w:rsidR="00FF52B1" w:rsidRDefault="00FF52B1" w:rsidP="00FF52B1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373A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Зарегистрировать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7019D">
        <w:rPr>
          <w:rFonts w:ascii="Times New Roman" w:eastAsia="SimSun" w:hAnsi="Times New Roman" w:cs="Times New Roman"/>
          <w:sz w:val="28"/>
          <w:szCs w:val="28"/>
          <w:lang w:eastAsia="ru-RU"/>
        </w:rPr>
        <w:t>Галан</w:t>
      </w:r>
      <w:proofErr w:type="spellEnd"/>
      <w:r w:rsidR="00B7019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Павла Александровича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</w:t>
      </w:r>
      <w:r w:rsidRPr="00B7019D">
        <w:rPr>
          <w:rFonts w:ascii="Times New Roman" w:eastAsia="SimSun" w:hAnsi="Times New Roman" w:cs="Times New Roman"/>
          <w:sz w:val="28"/>
          <w:szCs w:val="28"/>
          <w:lang w:eastAsia="ru-RU"/>
        </w:rPr>
        <w:t>доверенным</w:t>
      </w:r>
      <w:r w:rsidRPr="00C15B0A"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73AA3">
        <w:rPr>
          <w:rFonts w:ascii="Times New Roman" w:eastAsia="SimSun" w:hAnsi="Times New Roman" w:cs="Times New Roman"/>
          <w:sz w:val="28"/>
          <w:szCs w:val="28"/>
          <w:lang w:eastAsia="ru-RU"/>
        </w:rPr>
        <w:t>лицом кандидата в депутаты Законодательного Собрания Приморского края по одноманда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тному избирательному округу № 12</w:t>
      </w:r>
      <w:r w:rsidRPr="00373A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Есина Руслана Александровича.</w:t>
      </w:r>
    </w:p>
    <w:p w:rsidR="00FF52B1" w:rsidRDefault="00FF52B1" w:rsidP="00FF52B1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 Выдать </w:t>
      </w:r>
      <w:r w:rsidR="00B7019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Есину А.Р., </w:t>
      </w:r>
      <w:proofErr w:type="spellStart"/>
      <w:r w:rsidR="00B7019D">
        <w:rPr>
          <w:rFonts w:ascii="Times New Roman" w:eastAsia="SimSun" w:hAnsi="Times New Roman" w:cs="Times New Roman"/>
          <w:sz w:val="28"/>
          <w:szCs w:val="28"/>
          <w:lang w:eastAsia="ru-RU"/>
        </w:rPr>
        <w:t>Галан</w:t>
      </w:r>
      <w:proofErr w:type="spellEnd"/>
      <w:r w:rsidR="00B7019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П.А. </w:t>
      </w:r>
      <w:bookmarkStart w:id="0" w:name="_GoBack"/>
      <w:bookmarkEnd w:id="0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B7019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удостоверения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установленного образца.</w:t>
      </w:r>
    </w:p>
    <w:p w:rsidR="00FF52B1" w:rsidRPr="00FF52B1" w:rsidRDefault="00FF52B1" w:rsidP="00FF52B1">
      <w:pPr>
        <w:pStyle w:val="a5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          4</w:t>
      </w:r>
      <w:r w:rsidRPr="00FF52B1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FF52B1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FF52B1">
        <w:rPr>
          <w:rFonts w:eastAsia="Times New Roman"/>
          <w:sz w:val="28"/>
          <w:szCs w:val="28"/>
          <w:lang w:eastAsia="ru-RU"/>
        </w:rPr>
        <w:t xml:space="preserve"> выполнением настоящего решения возложить на секретаря территориальной избирательной ком</w:t>
      </w:r>
      <w:r>
        <w:rPr>
          <w:rFonts w:eastAsia="Times New Roman"/>
          <w:sz w:val="28"/>
          <w:szCs w:val="28"/>
          <w:lang w:eastAsia="ru-RU"/>
        </w:rPr>
        <w:t xml:space="preserve">иссии Михайловского района В.В. </w:t>
      </w:r>
      <w:r w:rsidRPr="00FF52B1">
        <w:rPr>
          <w:rFonts w:eastAsia="Times New Roman"/>
          <w:sz w:val="28"/>
          <w:szCs w:val="28"/>
          <w:lang w:eastAsia="ru-RU"/>
        </w:rPr>
        <w:t>Лукашенко.</w:t>
      </w:r>
    </w:p>
    <w:p w:rsidR="00FF52B1" w:rsidRPr="00FF52B1" w:rsidRDefault="00FF52B1" w:rsidP="00FF5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B1" w:rsidRDefault="00FF52B1" w:rsidP="00FF5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Н.С. Горбачева</w:t>
      </w:r>
    </w:p>
    <w:p w:rsidR="00FF52B1" w:rsidRPr="00FF52B1" w:rsidRDefault="00FF52B1" w:rsidP="00FF5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B1" w:rsidRPr="00FF52B1" w:rsidRDefault="00FF52B1" w:rsidP="00FF5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  В.В. Лукашенко</w:t>
      </w:r>
    </w:p>
    <w:p w:rsidR="00FF52B1" w:rsidRPr="00FF52B1" w:rsidRDefault="00FF52B1" w:rsidP="00FF52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2B1" w:rsidRPr="00FF52B1" w:rsidRDefault="00FF52B1" w:rsidP="00FF52B1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F52B1" w:rsidRDefault="00FF52B1" w:rsidP="00FF52B1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F52B1" w:rsidRPr="00373AA3" w:rsidRDefault="00FF52B1" w:rsidP="00373AA3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73AA3" w:rsidRPr="00373AA3" w:rsidRDefault="00373AA3" w:rsidP="00373AA3">
      <w:pPr>
        <w:tabs>
          <w:tab w:val="left" w:pos="57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7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373AA3" w:rsidRPr="00373AA3" w:rsidRDefault="00373AA3" w:rsidP="00373AA3">
      <w:pPr>
        <w:tabs>
          <w:tab w:val="left" w:pos="57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AA3" w:rsidRPr="00373AA3" w:rsidRDefault="00373AA3" w:rsidP="00373AA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AA3" w:rsidRPr="00373AA3" w:rsidRDefault="00373AA3" w:rsidP="00373AA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AA3" w:rsidRPr="00373AA3" w:rsidRDefault="00373AA3" w:rsidP="00373AA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AA3" w:rsidRPr="00373AA3" w:rsidRDefault="00373AA3" w:rsidP="00373AA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AA3" w:rsidRPr="00373AA3" w:rsidRDefault="00373AA3" w:rsidP="00373AA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AA3" w:rsidRPr="00373AA3" w:rsidRDefault="00373AA3" w:rsidP="00373AA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AA3" w:rsidRPr="00373AA3" w:rsidRDefault="00373AA3" w:rsidP="00373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D90" w:rsidRDefault="005A2D90"/>
    <w:sectPr w:rsidR="005A2D90" w:rsidSect="00FA4E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A3"/>
    <w:rsid w:val="00373AA3"/>
    <w:rsid w:val="005A2D90"/>
    <w:rsid w:val="00B7019D"/>
    <w:rsid w:val="00C15B0A"/>
    <w:rsid w:val="00FA4EA4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52B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52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2016-07-20T23:37:00Z</cp:lastPrinted>
  <dcterms:created xsi:type="dcterms:W3CDTF">2016-07-20T05:15:00Z</dcterms:created>
  <dcterms:modified xsi:type="dcterms:W3CDTF">2016-07-20T23:37:00Z</dcterms:modified>
</cp:coreProperties>
</file>